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06B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8266B2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FB0AB4D" wp14:editId="4C8991C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8F5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588D47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523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EC7">
        <w:rPr>
          <w:rFonts w:ascii="Arial" w:hAnsi="Arial" w:cs="Arial"/>
          <w:b/>
          <w:bCs/>
          <w:color w:val="404040"/>
          <w:sz w:val="24"/>
          <w:szCs w:val="24"/>
        </w:rPr>
        <w:t>Adrián Benavides Vergara</w:t>
      </w:r>
    </w:p>
    <w:p w14:paraId="6D4BC25A" w14:textId="77777777"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523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14:paraId="0E6BF0D5" w14:textId="77777777"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523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7048540</w:t>
      </w:r>
    </w:p>
    <w:p w14:paraId="5E02D1D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523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216CB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5A4EC7">
        <w:rPr>
          <w:rFonts w:ascii="Arial" w:hAnsi="Arial" w:cs="Arial"/>
          <w:color w:val="404040"/>
          <w:sz w:val="24"/>
          <w:szCs w:val="24"/>
        </w:rPr>
        <w:t xml:space="preserve"> 3</w:t>
      </w:r>
      <w:r w:rsidR="00A52314">
        <w:rPr>
          <w:rFonts w:ascii="Arial" w:hAnsi="Arial" w:cs="Arial"/>
          <w:color w:val="404040"/>
          <w:sz w:val="24"/>
          <w:szCs w:val="24"/>
        </w:rPr>
        <w:t>20</w:t>
      </w:r>
      <w:r w:rsidR="005A4EC7">
        <w:rPr>
          <w:rFonts w:ascii="Arial" w:hAnsi="Arial" w:cs="Arial"/>
          <w:color w:val="404040"/>
          <w:sz w:val="24"/>
          <w:szCs w:val="24"/>
        </w:rPr>
        <w:t>8</w:t>
      </w:r>
    </w:p>
    <w:p w14:paraId="2D39740F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5231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150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026317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443E5F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07C7E9F" wp14:editId="23127E8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BDAF34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B2BE01" w14:textId="77777777"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1996-2000</w:t>
      </w:r>
    </w:p>
    <w:p w14:paraId="593031CF" w14:textId="77777777"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Licenciatura en Derecho en la Universidad Veracruzana.</w:t>
      </w:r>
    </w:p>
    <w:p w14:paraId="28F3BF5F" w14:textId="77777777"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14:paraId="2A016BF1" w14:textId="77777777"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Maestría en Psicología Jurídica y Criminología por parte del Instituto Universitario Puebla campus Xalapa.</w:t>
      </w:r>
    </w:p>
    <w:p w14:paraId="1396BA85" w14:textId="77777777" w:rsidR="007216CB" w:rsidRPr="00BA21B4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7E3C1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8D59BD" wp14:editId="24B866D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0447CAE" w14:textId="77777777" w:rsidR="00573087" w:rsidRDefault="00573087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DD4D610" w14:textId="108F9B46" w:rsidR="007216CB" w:rsidRPr="007216CB" w:rsidRDefault="001A2B0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</w:t>
      </w:r>
      <w:r w:rsidR="007216CB" w:rsidRPr="007216CB">
        <w:rPr>
          <w:rFonts w:ascii="Arial" w:hAnsi="Arial" w:cs="Arial"/>
          <w:b/>
          <w:bCs/>
          <w:color w:val="404040"/>
          <w:sz w:val="24"/>
          <w:szCs w:val="24"/>
        </w:rPr>
        <w:t>2015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– Diciembre 2018</w:t>
      </w:r>
    </w:p>
    <w:p w14:paraId="29250020" w14:textId="77777777"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Visitador adscrito a la Visitaduría General</w:t>
      </w:r>
    </w:p>
    <w:p w14:paraId="0B829D13" w14:textId="77777777" w:rsidR="007216CB" w:rsidRDefault="001A2B0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Diciembre </w:t>
      </w:r>
      <w:r w:rsidR="007216CB">
        <w:rPr>
          <w:rFonts w:ascii="Arial" w:hAnsi="Arial" w:cs="Arial"/>
          <w:b/>
          <w:color w:val="404040"/>
          <w:sz w:val="24"/>
          <w:szCs w:val="24"/>
        </w:rPr>
        <w:t>2018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Julio 2020</w:t>
      </w:r>
    </w:p>
    <w:p w14:paraId="2CD0A663" w14:textId="77777777"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Auxiliar del Visitador General</w:t>
      </w:r>
    </w:p>
    <w:p w14:paraId="5B8BFE8D" w14:textId="77777777" w:rsidR="001A2B08" w:rsidRPr="001A2B08" w:rsidRDefault="001A2B0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A2B08">
        <w:rPr>
          <w:rFonts w:ascii="Arial" w:hAnsi="Arial" w:cs="Arial"/>
          <w:b/>
          <w:color w:val="404040"/>
          <w:sz w:val="24"/>
          <w:szCs w:val="24"/>
        </w:rPr>
        <w:t>Julio 2020 – Enero 2023</w:t>
      </w:r>
    </w:p>
    <w:p w14:paraId="24B15837" w14:textId="77777777" w:rsidR="00BB2BF2" w:rsidRDefault="001A2B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Visitador adscrito a la Visitaduría General</w:t>
      </w:r>
    </w:p>
    <w:p w14:paraId="7E4F78CE" w14:textId="77777777" w:rsidR="00573087" w:rsidRPr="001A2B08" w:rsidRDefault="005730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2920C8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14D8B36" wp14:editId="26E2794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9F95047" w14:textId="77777777" w:rsidR="00573087" w:rsidRDefault="00573087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77F742A6" w14:textId="49DA6248" w:rsidR="00AE0FA0" w:rsidRDefault="00AE0FA0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Constitucional</w:t>
      </w:r>
    </w:p>
    <w:p w14:paraId="63C4CF91" w14:textId="77777777"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Penal</w:t>
      </w:r>
    </w:p>
    <w:p w14:paraId="105BD1DC" w14:textId="77777777" w:rsid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Administrativo</w:t>
      </w:r>
    </w:p>
    <w:p w14:paraId="2D8E92C8" w14:textId="77777777" w:rsidR="00C7418E" w:rsidRPr="007216CB" w:rsidRDefault="00C7418E" w:rsidP="007216CB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Civil</w:t>
      </w:r>
    </w:p>
    <w:p w14:paraId="51A1BC6D" w14:textId="77777777"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Amparo</w:t>
      </w:r>
    </w:p>
    <w:p w14:paraId="44C67D29" w14:textId="77777777"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Criminología</w:t>
      </w:r>
    </w:p>
    <w:p w14:paraId="0DBC6663" w14:textId="77777777" w:rsidR="00BB2BF2" w:rsidRPr="007216CB" w:rsidRDefault="00BB2BF2" w:rsidP="00AB5916">
      <w:pPr>
        <w:rPr>
          <w:rFonts w:ascii="Arial" w:hAnsi="Arial" w:cs="Arial"/>
          <w:color w:val="404040"/>
        </w:rPr>
      </w:pPr>
    </w:p>
    <w:sectPr w:rsidR="00BB2BF2" w:rsidRPr="007216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D9A2" w14:textId="77777777" w:rsidR="00CB0A67" w:rsidRDefault="00CB0A67" w:rsidP="00AB5916">
      <w:pPr>
        <w:spacing w:after="0" w:line="240" w:lineRule="auto"/>
      </w:pPr>
      <w:r>
        <w:separator/>
      </w:r>
    </w:p>
  </w:endnote>
  <w:endnote w:type="continuationSeparator" w:id="0">
    <w:p w14:paraId="305BD875" w14:textId="77777777" w:rsidR="00CB0A67" w:rsidRDefault="00CB0A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B87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D35F054" wp14:editId="4951C61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ECE6" w14:textId="77777777" w:rsidR="00CB0A67" w:rsidRDefault="00CB0A67" w:rsidP="00AB5916">
      <w:pPr>
        <w:spacing w:after="0" w:line="240" w:lineRule="auto"/>
      </w:pPr>
      <w:r>
        <w:separator/>
      </w:r>
    </w:p>
  </w:footnote>
  <w:footnote w:type="continuationSeparator" w:id="0">
    <w:p w14:paraId="41F1E135" w14:textId="77777777" w:rsidR="00CB0A67" w:rsidRDefault="00CB0A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F5F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A608BBB" wp14:editId="74DD69E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2B08"/>
    <w:rsid w:val="00205F98"/>
    <w:rsid w:val="00247088"/>
    <w:rsid w:val="00304E91"/>
    <w:rsid w:val="003E7CE6"/>
    <w:rsid w:val="00462C41"/>
    <w:rsid w:val="004A1170"/>
    <w:rsid w:val="004B2D6E"/>
    <w:rsid w:val="004E4FFA"/>
    <w:rsid w:val="005502F5"/>
    <w:rsid w:val="00573087"/>
    <w:rsid w:val="005A32B3"/>
    <w:rsid w:val="005A4EC7"/>
    <w:rsid w:val="00600D12"/>
    <w:rsid w:val="006B643A"/>
    <w:rsid w:val="006C2CDA"/>
    <w:rsid w:val="007216CB"/>
    <w:rsid w:val="00723B67"/>
    <w:rsid w:val="00726727"/>
    <w:rsid w:val="00785C57"/>
    <w:rsid w:val="00822AAE"/>
    <w:rsid w:val="00846235"/>
    <w:rsid w:val="00914F8D"/>
    <w:rsid w:val="009B1819"/>
    <w:rsid w:val="00A150EF"/>
    <w:rsid w:val="00A52314"/>
    <w:rsid w:val="00A66637"/>
    <w:rsid w:val="00AB5916"/>
    <w:rsid w:val="00AE0FA0"/>
    <w:rsid w:val="00B0629C"/>
    <w:rsid w:val="00B55469"/>
    <w:rsid w:val="00BA21B4"/>
    <w:rsid w:val="00BB2BF2"/>
    <w:rsid w:val="00C7418E"/>
    <w:rsid w:val="00CB0A67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FC17"/>
  <w15:docId w15:val="{EB737EF7-D330-41B8-A6B8-DDEB64C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2023-10-03T17:47:00Z</dcterms:created>
  <dcterms:modified xsi:type="dcterms:W3CDTF">2023-10-03T17:47:00Z</dcterms:modified>
</cp:coreProperties>
</file>